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6315"/>
      </w:tblGrid>
      <w:tr w:rsidR="00620368" w:rsidRPr="00B23E4D" w:rsidTr="00685BE0">
        <w:trPr>
          <w:trHeight w:val="2551"/>
          <w:jc w:val="center"/>
        </w:trPr>
        <w:tc>
          <w:tcPr>
            <w:tcW w:w="3615" w:type="dxa"/>
          </w:tcPr>
          <w:p w:rsidR="00620368" w:rsidRPr="00754EA2" w:rsidRDefault="00620368" w:rsidP="005D449F">
            <w:pPr>
              <w:spacing w:after="120" w:line="312" w:lineRule="atLeast"/>
              <w:outlineLvl w:val="0"/>
              <w:rPr>
                <w:rFonts w:ascii="Bookman Old Style" w:eastAsia="Times New Roman" w:hAnsi="Bookman Old Style" w:cs="Times New Roman"/>
                <w:color w:val="000000"/>
                <w:kern w:val="36"/>
                <w:sz w:val="30"/>
                <w:szCs w:val="30"/>
                <w:lang w:eastAsia="ru-RU"/>
              </w:rPr>
            </w:pPr>
            <w:r w:rsidRPr="00754EA2">
              <w:rPr>
                <w:rFonts w:ascii="Bookman Old Style" w:eastAsia="Times New Roman" w:hAnsi="Bookman Old Style" w:cs="Times New Roman"/>
                <w:noProof/>
                <w:color w:val="000000"/>
                <w:kern w:val="36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-619760</wp:posOffset>
                  </wp:positionV>
                  <wp:extent cx="2158365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</w:tcPr>
          <w:p w:rsidR="004B5845" w:rsidRPr="00272D91" w:rsidRDefault="00E73244" w:rsidP="004B5845">
            <w:pPr>
              <w:pStyle w:val="ac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ТК «Авторегион59»</w:t>
            </w:r>
          </w:p>
          <w:p w:rsidR="004B5845" w:rsidRPr="00272D91" w:rsidRDefault="004B5845" w:rsidP="00E73244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</w:p>
          <w:p w:rsidR="009979A0" w:rsidRPr="007B56A4" w:rsidRDefault="004B5845" w:rsidP="004B5845">
            <w:pPr>
              <w:pStyle w:val="ac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72D91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7B56A4">
              <w:rPr>
                <w:rFonts w:ascii="Tahoma" w:hAnsi="Tahoma" w:cs="Tahoma"/>
                <w:sz w:val="16"/>
                <w:szCs w:val="16"/>
              </w:rPr>
              <w:t>-</w:t>
            </w:r>
            <w:r w:rsidRPr="00272D91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7B56A4">
              <w:rPr>
                <w:rFonts w:ascii="Tahoma" w:hAnsi="Tahoma" w:cs="Tahoma"/>
                <w:sz w:val="16"/>
                <w:szCs w:val="16"/>
              </w:rPr>
              <w:t xml:space="preserve">:  </w:t>
            </w:r>
            <w:hyperlink r:id="rId8" w:history="1">
              <w:r w:rsidRPr="00272D91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avtoreg</w:t>
              </w:r>
              <w:r w:rsidRPr="007B56A4">
                <w:rPr>
                  <w:rStyle w:val="ae"/>
                  <w:rFonts w:ascii="Tahoma" w:hAnsi="Tahoma" w:cs="Tahoma"/>
                  <w:sz w:val="16"/>
                  <w:szCs w:val="16"/>
                </w:rPr>
                <w:t>59@</w:t>
              </w:r>
              <w:r w:rsidRPr="00272D91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mail</w:t>
              </w:r>
              <w:r w:rsidRPr="007B56A4">
                <w:rPr>
                  <w:rStyle w:val="ae"/>
                  <w:rFonts w:ascii="Tahoma" w:hAnsi="Tahoma" w:cs="Tahoma"/>
                  <w:sz w:val="16"/>
                  <w:szCs w:val="16"/>
                </w:rPr>
                <w:t>.</w:t>
              </w:r>
              <w:r w:rsidRPr="00272D91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7B56A4">
              <w:rPr>
                <w:rFonts w:ascii="Tahoma" w:hAnsi="Tahoma" w:cs="Tahoma"/>
                <w:sz w:val="16"/>
                <w:szCs w:val="16"/>
              </w:rPr>
              <w:t xml:space="preserve">;  </w:t>
            </w:r>
          </w:p>
          <w:p w:rsidR="00620368" w:rsidRDefault="004B5845" w:rsidP="004B5845">
            <w:pPr>
              <w:pStyle w:val="ac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</w:t>
            </w:r>
            <w:r w:rsidR="009F2342">
              <w:rPr>
                <w:rFonts w:ascii="Tahoma" w:hAnsi="Tahoma" w:cs="Tahoma"/>
                <w:sz w:val="16"/>
                <w:szCs w:val="16"/>
                <w:lang w:val="en-US"/>
              </w:rPr>
              <w:t>. 8(342) 288-30-6</w:t>
            </w:r>
            <w:r w:rsidR="00E73244">
              <w:rPr>
                <w:rFonts w:ascii="Tahoma" w:hAnsi="Tahoma" w:cs="Tahoma"/>
                <w:sz w:val="16"/>
                <w:szCs w:val="16"/>
              </w:rPr>
              <w:t>3</w:t>
            </w:r>
            <w:r w:rsidRPr="00AA07E6">
              <w:rPr>
                <w:rFonts w:ascii="Tahoma" w:hAnsi="Tahoma" w:cs="Tahoma"/>
                <w:sz w:val="16"/>
                <w:szCs w:val="16"/>
                <w:lang w:val="en-US"/>
              </w:rPr>
              <w:t>, 279-65-05</w:t>
            </w:r>
            <w:r w:rsidR="009F2342">
              <w:rPr>
                <w:rFonts w:ascii="Tahoma" w:hAnsi="Tahoma" w:cs="Tahoma"/>
                <w:sz w:val="16"/>
                <w:szCs w:val="16"/>
              </w:rPr>
              <w:t>, 288-30-60</w:t>
            </w:r>
            <w:r w:rsidR="00685BE0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685BE0" w:rsidRPr="009979A0" w:rsidRDefault="00685BE0" w:rsidP="004B5845">
            <w:pPr>
              <w:pStyle w:val="ac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8-902-83-45-073 </w:t>
            </w:r>
          </w:p>
        </w:tc>
      </w:tr>
    </w:tbl>
    <w:p w:rsidR="005D449F" w:rsidRPr="005D449F" w:rsidRDefault="005D449F" w:rsidP="004B5845">
      <w:pPr>
        <w:shd w:val="clear" w:color="auto" w:fill="FFFFFF"/>
        <w:tabs>
          <w:tab w:val="left" w:pos="5760"/>
        </w:tabs>
        <w:spacing w:after="120" w:line="312" w:lineRule="atLeast"/>
        <w:jc w:val="center"/>
        <w:outlineLvl w:val="0"/>
        <w:rPr>
          <w:rFonts w:ascii="Bookman Old Style" w:eastAsia="Times New Roman" w:hAnsi="Bookman Old Style" w:cs="Times New Roman"/>
          <w:color w:val="000000"/>
          <w:kern w:val="36"/>
          <w:sz w:val="30"/>
          <w:szCs w:val="30"/>
          <w:lang w:eastAsia="ru-RU"/>
        </w:rPr>
      </w:pPr>
      <w:r w:rsidRPr="00754EA2">
        <w:rPr>
          <w:rFonts w:ascii="Bookman Old Style" w:eastAsia="Times New Roman" w:hAnsi="Bookman Old Style" w:cs="Times New Roman"/>
          <w:color w:val="000000"/>
          <w:kern w:val="36"/>
          <w:sz w:val="30"/>
          <w:szCs w:val="30"/>
          <w:lang w:eastAsia="ru-RU"/>
        </w:rPr>
        <w:t>Коммерческое предложение</w:t>
      </w:r>
    </w:p>
    <w:p w:rsidR="005D449F" w:rsidRPr="005D449F" w:rsidRDefault="005D449F" w:rsidP="008D58AF">
      <w:pPr>
        <w:shd w:val="clear" w:color="auto" w:fill="FFFFFF"/>
        <w:spacing w:after="120" w:line="312" w:lineRule="atLeast"/>
        <w:ind w:firstLine="709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754EA2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 xml:space="preserve">Транспортная компания «АВТОРЕГИОН 59» </w:t>
      </w: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предлагает рассмотреть возможность заключения договора на оказание транспортных услуг</w:t>
      </w:r>
      <w:r w:rsidR="00B02B55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 xml:space="preserve"> по грузовым перевозкам.</w:t>
      </w:r>
      <w:r w:rsidRPr="00754EA2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 xml:space="preserve"> Наша компания существует с 2012</w:t>
      </w: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 xml:space="preserve"> г.</w:t>
      </w:r>
      <w:r w:rsidRPr="00754EA2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, выполняя работу, мы стараемся</w:t>
      </w: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 xml:space="preserve"> оптимально решать поставленные заказчиком задачи, обеспечивая качественную, безопасную перевозку грузов, а также удобные формы взаиморасчетов за оказанные услуги</w:t>
      </w:r>
      <w:r w:rsidR="00FA0BBA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.</w:t>
      </w:r>
    </w:p>
    <w:p w:rsidR="005D449F" w:rsidRPr="005D449F" w:rsidRDefault="005D449F" w:rsidP="005D449F">
      <w:pPr>
        <w:shd w:val="clear" w:color="auto" w:fill="FFFFFF"/>
        <w:spacing w:after="120" w:line="312" w:lineRule="atLeast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754EA2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Наши преимущества:</w:t>
      </w:r>
    </w:p>
    <w:p w:rsidR="005D449F" w:rsidRPr="005D449F" w:rsidRDefault="005D449F" w:rsidP="008D58AF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5D449F" w:rsidRPr="005D449F" w:rsidRDefault="005D449F" w:rsidP="008D58AF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умеренные цены при гарантии качества предоставляемых услуг;</w:t>
      </w:r>
    </w:p>
    <w:p w:rsidR="005D449F" w:rsidRPr="005D449F" w:rsidRDefault="005D449F" w:rsidP="008D58AF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возможность оплаты по истечении периода обслуживания без авансовой системы платежей;</w:t>
      </w:r>
    </w:p>
    <w:p w:rsidR="005D449F" w:rsidRPr="005D449F" w:rsidRDefault="005D449F" w:rsidP="008D58AF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</w:pPr>
      <w:r w:rsidRPr="005D449F">
        <w:rPr>
          <w:rFonts w:ascii="Bookman Old Style" w:eastAsia="Times New Roman" w:hAnsi="Bookman Old Style" w:cs="Times New Roman"/>
          <w:color w:val="333333"/>
          <w:sz w:val="21"/>
          <w:szCs w:val="21"/>
          <w:lang w:eastAsia="ru-RU"/>
        </w:rPr>
        <w:t>для выполнения заказов наших клиентов мы используем собственные транспортные средства и квалифицированный водительский состав.</w:t>
      </w:r>
    </w:p>
    <w:p w:rsidR="005D449F" w:rsidRDefault="005D449F" w:rsidP="00BA6CD5">
      <w:pPr>
        <w:shd w:val="clear" w:color="auto" w:fill="FFFFFF"/>
        <w:spacing w:after="120" w:line="312" w:lineRule="atLeast"/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</w:pPr>
      <w:r w:rsidRPr="00754EA2"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  <w:t>Спектр наших услуг:</w:t>
      </w:r>
    </w:p>
    <w:tbl>
      <w:tblPr>
        <w:tblW w:w="10788" w:type="dxa"/>
        <w:tblInd w:w="93" w:type="dxa"/>
        <w:tblLayout w:type="fixed"/>
        <w:tblLook w:val="04A0"/>
      </w:tblPr>
      <w:tblGrid>
        <w:gridCol w:w="818"/>
        <w:gridCol w:w="5576"/>
        <w:gridCol w:w="992"/>
        <w:gridCol w:w="1985"/>
        <w:gridCol w:w="1417"/>
      </w:tblGrid>
      <w:tr w:rsidR="00B23E4D" w:rsidRPr="002150F1" w:rsidTr="007B56A4">
        <w:trPr>
          <w:trHeight w:val="4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E4D" w:rsidRPr="002150F1" w:rsidRDefault="00B14882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Грузовой транспорт ,</w:t>
            </w:r>
            <w:r w:rsidR="00B23E4D" w:rsidRPr="00215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Спецтехника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E4D" w:rsidRPr="002150F1" w:rsidRDefault="00B23E4D" w:rsidP="00B2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  <w:r w:rsidR="007B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время работы техники</w:t>
            </w:r>
            <w:r w:rsidRPr="00215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(без НДС)</w:t>
            </w:r>
            <w:r w:rsidRPr="00215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="00B1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 От…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3E4D" w:rsidRPr="00B23E4D" w:rsidRDefault="00B23E4D" w:rsidP="00B23E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с НДС,руб.</w:t>
            </w:r>
          </w:p>
        </w:tc>
      </w:tr>
      <w:tr w:rsidR="00B23E4D" w:rsidRPr="002150F1" w:rsidTr="007B56A4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23E4D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4B5845" w:rsidRDefault="00F13F33" w:rsidP="002A4CE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Газель</w:t>
            </w:r>
            <w:r w:rsidR="00B23E4D" w:rsidRPr="004B58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(термокузов)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B23E4D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7674F1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23E4D"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B23E4D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23E4D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A4CE1" w:rsidRDefault="00F13F33" w:rsidP="002A4CE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Газель-фермер</w:t>
            </w:r>
            <w:r w:rsidR="0066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-тент 1.5т3м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23E4D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F13F33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r w:rsid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3м. 1.5т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B23E4D" w:rsidP="002A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2642E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1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Default="00F13F33" w:rsidP="0026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F13F33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F13F33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4м. </w:t>
            </w:r>
            <w:r w:rsidR="001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5,4м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E4D" w:rsidRPr="002150F1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Default="00F13F3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F13F33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4B5845" w:rsidRDefault="00F13F33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Газель-цельнометаллический фургон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F13F33" w:rsidP="0026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2642E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1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23E4D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E4D" w:rsidRPr="002150F1" w:rsidRDefault="006642AC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 – бортовая открытая  4.4 и 5м. до 2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E4D" w:rsidRPr="002150F1" w:rsidRDefault="006642A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6642A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руб\ч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2150F1" w:rsidRDefault="006642A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23E4D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  <w:r w:rsid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-3309 – борт, 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руб/ч.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2150F1" w:rsidRDefault="006642A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r w:rsidR="00B2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руб/ч.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6642AC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E4D" w:rsidRPr="002150F1" w:rsidRDefault="00B7467B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ЗИЛ 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D" w:rsidRPr="002150F1" w:rsidRDefault="009169E2" w:rsidP="00E7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руб/час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2150F1" w:rsidRDefault="009169E2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E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6642AC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E4D" w:rsidRPr="002150F1" w:rsidRDefault="006642AC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ГАЗ-3309 термобудка  5т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D" w:rsidRPr="002150F1" w:rsidRDefault="006642A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руб/час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2150F1" w:rsidRDefault="007B56A4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A67EB2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14882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Валдай-борт 6м, 4т</w:t>
            </w:r>
            <w:r w:rsidR="001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14882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14882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7B56A4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1F1107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МАЗ-тент  5т.,</w:t>
            </w:r>
            <w:r w:rsidR="001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1F1107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1F1107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1F1107" w:rsidP="007B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1F1107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1F1107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Валдай-тент 6м, 4 т, 27куб.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1F1107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9169E2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1F1107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F8122C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 –тент  5т,7м, 50 куб.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F8122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F8122C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Камаз-бортовой-панель 13м.,20т.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9169E2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9169E2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7467B" w:rsidRDefault="00B23E4D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Камаз-борт-самосвал 10т,13т,15т,20т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B7467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B7467B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самосвал 20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B7467B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7467B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автомобильный 5т\16м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44052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1901A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авт</w:t>
            </w:r>
            <w:r w:rsid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омобильный 14т \14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1901A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7B56A4" w:rsidP="007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="00E8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автомобильный 14т\ 14 м,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вездеход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автомобильный 16т 18м, 21м (КАМАЗ, КРАЗ)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автомобильный 25т 22 м (КАМАЗ)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E80B55" w:rsidP="0026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2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6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Кран-борт  стрела-2 т, борт - 4 т, длина борта 4.4 м   Вадлай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7B56A4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8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Кран-борт  стрела-3 </w:t>
            </w:r>
            <w:r w:rsidR="00E8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борт 10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т, длина борта 6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E80B55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Кран-борт  стрела-3 т, борт - 5 т, длина борта 6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E80B55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2 куб.м (Амкадор333в,342)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7B56A4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5F605C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3 куб.м (Фотон)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7B56A4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B608E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Экскаватор-погрузчик JСB, ковш 0,48 куб.м., погрузчик 1 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44052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B608E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B23E4D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D" w:rsidRPr="007B56A4" w:rsidRDefault="00B23E4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Экскаватор-погрузчик JСB / гидроклин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B23E4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D" w:rsidRPr="002150F1" w:rsidRDefault="0044052D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="00B23E4D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D" w:rsidRPr="002150F1" w:rsidRDefault="00B608E3" w:rsidP="0021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5F605C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5C" w:rsidRPr="007B56A4" w:rsidRDefault="007B56A4" w:rsidP="005F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5F605C" w:rsidP="005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Hitahi ZX-120(пол.поворот.гусеничный) 0,7куб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5F605C" w:rsidP="005F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7B56A4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05C" w:rsidRPr="002150F1" w:rsidRDefault="00B608E3" w:rsidP="005F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5F605C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5C" w:rsidRPr="007B56A4" w:rsidRDefault="005F605C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5F605C" w:rsidP="005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ЕК 14 (полноповоротный)0.65куб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5F605C" w:rsidP="005F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05C" w:rsidRPr="002150F1" w:rsidRDefault="0044052D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605C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05C" w:rsidRPr="002150F1" w:rsidRDefault="0044052D" w:rsidP="005F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6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ЕК-18   0.8куб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Ямобур 300, 350, 450, 550 мм ЗИЛ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Ямобур от 250 до 800 мм МТЗ, ГАЗ-66 (установка стоек)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Ямобур от 150до360  Японский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03" w:rsidRPr="002150F1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1400руб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 щеткой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517102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 w:rsidR="00660403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B56A4" w:rsidRDefault="00660403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Баровая установка 140мм.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от1500 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2642EB" w:rsidRPr="002150F1" w:rsidTr="007B56A4">
        <w:trPr>
          <w:trHeight w:val="3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EB" w:rsidRPr="002642EB" w:rsidRDefault="002642EB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2642EB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Автовышка, высота подъема 12-15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2642EB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7B56A4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2EB" w:rsidRDefault="002642EB" w:rsidP="00E5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2642EB" w:rsidRPr="002150F1" w:rsidTr="007B56A4">
        <w:trPr>
          <w:trHeight w:val="3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EB" w:rsidRPr="007575B4" w:rsidRDefault="007575B4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2642EB" w:rsidP="002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Автовышка, высота подъема от 18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7575B4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E5758D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2EB" w:rsidRDefault="007575B4" w:rsidP="00E5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2642EB" w:rsidRPr="002150F1" w:rsidTr="007B56A4">
        <w:trPr>
          <w:trHeight w:val="3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EB" w:rsidRPr="007575B4" w:rsidRDefault="007B56A4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7575B4" w:rsidP="006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объем ковша от 2 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2642EB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EB" w:rsidRPr="002150F1" w:rsidRDefault="00E5758D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1400руб/час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2EB" w:rsidRDefault="007575B4" w:rsidP="00E5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руб/ч</w:t>
            </w:r>
          </w:p>
        </w:tc>
      </w:tr>
      <w:tr w:rsidR="00660403" w:rsidRPr="002150F1" w:rsidTr="007B56A4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403" w:rsidRPr="007575B4" w:rsidRDefault="007575B4" w:rsidP="007B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3" w:rsidRPr="007B56A4" w:rsidRDefault="00660403" w:rsidP="0066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Буровая установка УРБ 2А2 на базе КАМАЗ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3" w:rsidRPr="002150F1" w:rsidRDefault="0066040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погон.метр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3" w:rsidRPr="002150F1" w:rsidRDefault="007C2637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="00660403" w:rsidRPr="0021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37C" w:rsidRDefault="00A8337C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403" w:rsidRPr="002150F1" w:rsidRDefault="00B608E3" w:rsidP="006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E5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2150F1" w:rsidRDefault="002150F1" w:rsidP="00BA6CD5">
      <w:pPr>
        <w:shd w:val="clear" w:color="auto" w:fill="FFFFFF"/>
        <w:spacing w:after="120" w:line="312" w:lineRule="atLeast"/>
        <w:rPr>
          <w:rFonts w:ascii="Bookman Old Style" w:eastAsia="Times New Roman" w:hAnsi="Bookman Old Style" w:cs="Times New Roman"/>
          <w:b/>
          <w:bCs/>
          <w:color w:val="333333"/>
          <w:sz w:val="21"/>
          <w:szCs w:val="21"/>
          <w:lang w:eastAsia="ru-RU"/>
        </w:rPr>
      </w:pPr>
    </w:p>
    <w:p w:rsidR="005D449F" w:rsidRPr="00121E3E" w:rsidRDefault="00754EA2" w:rsidP="008D58AF">
      <w:pPr>
        <w:shd w:val="clear" w:color="auto" w:fill="FFFFFF"/>
        <w:spacing w:after="120" w:line="312" w:lineRule="atLeast"/>
        <w:ind w:firstLine="709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Мы рассмотрим все</w:t>
      </w:r>
      <w:r w:rsidR="005D449F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о</w:t>
      </w:r>
      <w:r w:rsidR="00A67EB2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птимальные решения по доставке грузов</w:t>
      </w:r>
      <w:r w:rsidR="005D449F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, погрузочно-</w:t>
      </w:r>
      <w:r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разгрузочным работам, обеспечим</w:t>
      </w:r>
      <w:r w:rsidR="005D449F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стабильность и качество исполнения взятых на себя обязательств</w:t>
      </w:r>
      <w:r w:rsidR="00FA0BBA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,</w:t>
      </w:r>
      <w:r w:rsidR="007B56A4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</w:t>
      </w:r>
      <w:r w:rsidR="00FA0BBA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учитывая Ваши индивидуальные потребности</w:t>
      </w:r>
      <w:r w:rsidR="005D449F" w:rsidRPr="00121E3E">
        <w:rPr>
          <w:rFonts w:ascii="Bookman Old Style" w:eastAsia="Times New Roman" w:hAnsi="Bookman Old Style" w:cs="Times New Roman"/>
          <w:sz w:val="21"/>
          <w:szCs w:val="21"/>
          <w:lang w:eastAsia="ru-RU"/>
        </w:rPr>
        <w:t>. Если Вас 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2150F1" w:rsidRDefault="00121E3E">
      <w:pPr>
        <w:rPr>
          <w:rFonts w:ascii="Bookman Old Style" w:hAnsi="Bookman Old Style"/>
        </w:rPr>
      </w:pPr>
      <w:r w:rsidRPr="00121E3E">
        <w:rPr>
          <w:rFonts w:ascii="Tahoma" w:hAnsi="Tahoma" w:cs="Tahoma"/>
          <w:sz w:val="21"/>
          <w:szCs w:val="21"/>
          <w:shd w:val="clear" w:color="auto" w:fill="FFFFFF"/>
        </w:rPr>
        <w:t> </w:t>
      </w:r>
      <w:r w:rsidR="00B02B55">
        <w:rPr>
          <w:rFonts w:ascii="Bookman Old Style" w:hAnsi="Bookman Old Style"/>
        </w:rPr>
        <w:t xml:space="preserve">Наши </w:t>
      </w:r>
      <w:r w:rsidR="00FA0BBA">
        <w:rPr>
          <w:rFonts w:ascii="Bookman Old Style" w:hAnsi="Bookman Old Style"/>
        </w:rPr>
        <w:t>контакты</w:t>
      </w:r>
      <w:r w:rsidR="00B02B55">
        <w:rPr>
          <w:rFonts w:ascii="Bookman Old Style" w:hAnsi="Bookman Old Style"/>
        </w:rPr>
        <w:t>:</w:t>
      </w:r>
      <w:r w:rsidR="00FA0BBA">
        <w:rPr>
          <w:rFonts w:ascii="Bookman Old Style" w:hAnsi="Bookman Old Style"/>
        </w:rPr>
        <w:t xml:space="preserve"> тел.</w:t>
      </w:r>
      <w:r w:rsidR="007B56A4" w:rsidRPr="007B56A4">
        <w:rPr>
          <w:rFonts w:ascii="Bookman Old Style" w:hAnsi="Bookman Old Style"/>
        </w:rPr>
        <w:t xml:space="preserve"> </w:t>
      </w:r>
      <w:r w:rsidR="007B56A4">
        <w:rPr>
          <w:rFonts w:ascii="Bookman Old Style" w:hAnsi="Bookman Old Style"/>
        </w:rPr>
        <w:t>8(342) 2777-565</w:t>
      </w:r>
      <w:r w:rsidR="00E73244">
        <w:rPr>
          <w:rFonts w:ascii="Bookman Old Style" w:hAnsi="Bookman Old Style"/>
        </w:rPr>
        <w:t>, 288-30-60, 279-65-05</w:t>
      </w:r>
      <w:r w:rsidR="009169E2">
        <w:rPr>
          <w:rFonts w:ascii="Bookman Old Style" w:hAnsi="Bookman Old Style"/>
        </w:rPr>
        <w:t>.</w:t>
      </w:r>
      <w:bookmarkStart w:id="0" w:name="_GoBack"/>
      <w:bookmarkEnd w:id="0"/>
    </w:p>
    <w:p w:rsidR="004B5845" w:rsidRDefault="004B58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8-902-8345073 Владимир Александрович</w:t>
      </w:r>
    </w:p>
    <w:p w:rsidR="003255CC" w:rsidRPr="007B56A4" w:rsidRDefault="003255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Факс</w:t>
      </w:r>
      <w:r w:rsidRPr="007B56A4">
        <w:rPr>
          <w:rFonts w:ascii="Bookman Old Style" w:hAnsi="Bookman Old Style"/>
        </w:rPr>
        <w:t xml:space="preserve"> : </w:t>
      </w:r>
      <w:r w:rsidR="007B56A4">
        <w:rPr>
          <w:rFonts w:ascii="Bookman Old Style" w:hAnsi="Bookman Old Style"/>
        </w:rPr>
        <w:t xml:space="preserve">8 (342) </w:t>
      </w:r>
      <w:r w:rsidRPr="007B56A4">
        <w:rPr>
          <w:rFonts w:ascii="Bookman Old Style" w:hAnsi="Bookman Old Style"/>
        </w:rPr>
        <w:t>2285777</w:t>
      </w:r>
    </w:p>
    <w:p w:rsidR="007C2637" w:rsidRPr="002642EB" w:rsidRDefault="00B02B55">
      <w:pPr>
        <w:rPr>
          <w:rFonts w:ascii="Bookman Old Style" w:hAnsi="Bookman Old Style"/>
          <w:sz w:val="21"/>
          <w:szCs w:val="21"/>
          <w:lang w:val="en-US"/>
        </w:rPr>
      </w:pPr>
      <w:r w:rsidRPr="008D58AF">
        <w:rPr>
          <w:rFonts w:ascii="Bookman Old Style" w:hAnsi="Bookman Old Style"/>
          <w:sz w:val="21"/>
          <w:szCs w:val="21"/>
          <w:lang w:val="en-US"/>
        </w:rPr>
        <w:t>e</w:t>
      </w:r>
      <w:r w:rsidRPr="002642EB">
        <w:rPr>
          <w:rFonts w:ascii="Bookman Old Style" w:hAnsi="Bookman Old Style"/>
          <w:sz w:val="21"/>
          <w:szCs w:val="21"/>
          <w:lang w:val="en-US"/>
        </w:rPr>
        <w:t>-</w:t>
      </w:r>
      <w:r w:rsidRPr="008D58AF">
        <w:rPr>
          <w:rFonts w:ascii="Bookman Old Style" w:hAnsi="Bookman Old Style"/>
          <w:sz w:val="21"/>
          <w:szCs w:val="21"/>
          <w:lang w:val="en-US"/>
        </w:rPr>
        <w:t>mail</w:t>
      </w:r>
      <w:r w:rsidRPr="002642EB">
        <w:rPr>
          <w:rFonts w:ascii="Bookman Old Style" w:hAnsi="Bookman Old Style"/>
          <w:sz w:val="21"/>
          <w:szCs w:val="21"/>
          <w:lang w:val="en-US"/>
        </w:rPr>
        <w:t xml:space="preserve"> :</w:t>
      </w:r>
      <w:hyperlink r:id="rId9" w:history="1">
        <w:r w:rsidRPr="008D58AF">
          <w:rPr>
            <w:rStyle w:val="ae"/>
            <w:rFonts w:ascii="Bookman Old Style" w:hAnsi="Bookman Old Style"/>
            <w:sz w:val="21"/>
            <w:szCs w:val="21"/>
            <w:lang w:val="en-US"/>
          </w:rPr>
          <w:t>avtoreg</w:t>
        </w:r>
        <w:r w:rsidRPr="002642EB">
          <w:rPr>
            <w:rStyle w:val="ae"/>
            <w:rFonts w:ascii="Bookman Old Style" w:hAnsi="Bookman Old Style"/>
            <w:sz w:val="21"/>
            <w:szCs w:val="21"/>
            <w:lang w:val="en-US"/>
          </w:rPr>
          <w:t>59@</w:t>
        </w:r>
        <w:r w:rsidRPr="008D58AF">
          <w:rPr>
            <w:rStyle w:val="ae"/>
            <w:rFonts w:ascii="Bookman Old Style" w:hAnsi="Bookman Old Style"/>
            <w:sz w:val="21"/>
            <w:szCs w:val="21"/>
            <w:lang w:val="en-US"/>
          </w:rPr>
          <w:t>mail</w:t>
        </w:r>
        <w:r w:rsidRPr="002642EB">
          <w:rPr>
            <w:rStyle w:val="ae"/>
            <w:rFonts w:ascii="Bookman Old Style" w:hAnsi="Bookman Old Style"/>
            <w:sz w:val="21"/>
            <w:szCs w:val="21"/>
            <w:lang w:val="en-US"/>
          </w:rPr>
          <w:t>.</w:t>
        </w:r>
        <w:r w:rsidRPr="008D58AF">
          <w:rPr>
            <w:rStyle w:val="ae"/>
            <w:rFonts w:ascii="Bookman Old Style" w:hAnsi="Bookman Old Style"/>
            <w:sz w:val="21"/>
            <w:szCs w:val="21"/>
            <w:lang w:val="en-US"/>
          </w:rPr>
          <w:t>ru</w:t>
        </w:r>
      </w:hyperlink>
    </w:p>
    <w:p w:rsidR="002150F1" w:rsidRPr="002642EB" w:rsidRDefault="002150F1">
      <w:pPr>
        <w:rPr>
          <w:rFonts w:ascii="Bookman Old Style" w:hAnsi="Bookman Old Style"/>
          <w:lang w:val="en-US"/>
        </w:rPr>
      </w:pPr>
    </w:p>
    <w:sectPr w:rsidR="002150F1" w:rsidRPr="002642EB" w:rsidSect="00B23E4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5F" w:rsidRDefault="003B035F" w:rsidP="00BA6CD5">
      <w:pPr>
        <w:spacing w:after="0" w:line="240" w:lineRule="auto"/>
      </w:pPr>
      <w:r>
        <w:separator/>
      </w:r>
    </w:p>
  </w:endnote>
  <w:endnote w:type="continuationSeparator" w:id="1">
    <w:p w:rsidR="003B035F" w:rsidRDefault="003B035F" w:rsidP="00B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5F" w:rsidRDefault="003B035F" w:rsidP="00BA6CD5">
      <w:pPr>
        <w:spacing w:after="0" w:line="240" w:lineRule="auto"/>
      </w:pPr>
      <w:r>
        <w:separator/>
      </w:r>
    </w:p>
  </w:footnote>
  <w:footnote w:type="continuationSeparator" w:id="1">
    <w:p w:rsidR="003B035F" w:rsidRDefault="003B035F" w:rsidP="00BA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B6A"/>
    <w:multiLevelType w:val="multilevel"/>
    <w:tmpl w:val="2F6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96666"/>
    <w:multiLevelType w:val="multilevel"/>
    <w:tmpl w:val="611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49F"/>
    <w:rsid w:val="00053CF6"/>
    <w:rsid w:val="00077E9F"/>
    <w:rsid w:val="00107DB7"/>
    <w:rsid w:val="00121E3E"/>
    <w:rsid w:val="0016082B"/>
    <w:rsid w:val="001637E9"/>
    <w:rsid w:val="00176B8D"/>
    <w:rsid w:val="001901A3"/>
    <w:rsid w:val="001D1A72"/>
    <w:rsid w:val="001D399E"/>
    <w:rsid w:val="001F1107"/>
    <w:rsid w:val="001F6997"/>
    <w:rsid w:val="002150F1"/>
    <w:rsid w:val="0023738C"/>
    <w:rsid w:val="002642EB"/>
    <w:rsid w:val="002A4CE1"/>
    <w:rsid w:val="003255CC"/>
    <w:rsid w:val="003B035F"/>
    <w:rsid w:val="0044052D"/>
    <w:rsid w:val="00497D15"/>
    <w:rsid w:val="004A52C3"/>
    <w:rsid w:val="004B5845"/>
    <w:rsid w:val="00503E4B"/>
    <w:rsid w:val="00517102"/>
    <w:rsid w:val="005D449F"/>
    <w:rsid w:val="005F605C"/>
    <w:rsid w:val="00620368"/>
    <w:rsid w:val="006472DF"/>
    <w:rsid w:val="00655AF1"/>
    <w:rsid w:val="00660403"/>
    <w:rsid w:val="006642AC"/>
    <w:rsid w:val="00685BE0"/>
    <w:rsid w:val="0074392E"/>
    <w:rsid w:val="00754EA2"/>
    <w:rsid w:val="007575B4"/>
    <w:rsid w:val="007674F1"/>
    <w:rsid w:val="007B56A4"/>
    <w:rsid w:val="007C2637"/>
    <w:rsid w:val="008D58AF"/>
    <w:rsid w:val="008E1627"/>
    <w:rsid w:val="009169E2"/>
    <w:rsid w:val="009979A0"/>
    <w:rsid w:val="009B04B2"/>
    <w:rsid w:val="009D560A"/>
    <w:rsid w:val="009F2342"/>
    <w:rsid w:val="00A437F9"/>
    <w:rsid w:val="00A67EB2"/>
    <w:rsid w:val="00A8337C"/>
    <w:rsid w:val="00AB3FAE"/>
    <w:rsid w:val="00B02B55"/>
    <w:rsid w:val="00B14882"/>
    <w:rsid w:val="00B23E4D"/>
    <w:rsid w:val="00B608E3"/>
    <w:rsid w:val="00B7467B"/>
    <w:rsid w:val="00BA6CD5"/>
    <w:rsid w:val="00C325DB"/>
    <w:rsid w:val="00CD3733"/>
    <w:rsid w:val="00DC16FC"/>
    <w:rsid w:val="00DC251D"/>
    <w:rsid w:val="00E3761C"/>
    <w:rsid w:val="00E43446"/>
    <w:rsid w:val="00E5758D"/>
    <w:rsid w:val="00E73244"/>
    <w:rsid w:val="00E80B55"/>
    <w:rsid w:val="00F13F33"/>
    <w:rsid w:val="00F8122C"/>
    <w:rsid w:val="00FA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0A"/>
  </w:style>
  <w:style w:type="paragraph" w:styleId="1">
    <w:name w:val="heading 1"/>
    <w:basedOn w:val="a"/>
    <w:link w:val="10"/>
    <w:uiPriority w:val="9"/>
    <w:qFormat/>
    <w:rsid w:val="005D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D449F"/>
  </w:style>
  <w:style w:type="paragraph" w:styleId="a3">
    <w:name w:val="Normal (Web)"/>
    <w:basedOn w:val="a"/>
    <w:uiPriority w:val="99"/>
    <w:unhideWhenUsed/>
    <w:rsid w:val="005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49F"/>
    <w:rPr>
      <w:b/>
      <w:bCs/>
    </w:rPr>
  </w:style>
  <w:style w:type="character" w:customStyle="1" w:styleId="apple-converted-space">
    <w:name w:val="apple-converted-space"/>
    <w:basedOn w:val="a0"/>
    <w:rsid w:val="005D449F"/>
  </w:style>
  <w:style w:type="paragraph" w:styleId="a5">
    <w:name w:val="List Paragraph"/>
    <w:basedOn w:val="a"/>
    <w:uiPriority w:val="34"/>
    <w:qFormat/>
    <w:rsid w:val="005D4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CD5"/>
  </w:style>
  <w:style w:type="paragraph" w:styleId="a8">
    <w:name w:val="footer"/>
    <w:basedOn w:val="a"/>
    <w:link w:val="a9"/>
    <w:uiPriority w:val="99"/>
    <w:unhideWhenUsed/>
    <w:rsid w:val="00BA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CD5"/>
  </w:style>
  <w:style w:type="paragraph" w:styleId="aa">
    <w:name w:val="Balloon Text"/>
    <w:basedOn w:val="a"/>
    <w:link w:val="ab"/>
    <w:uiPriority w:val="99"/>
    <w:semiHidden/>
    <w:unhideWhenUsed/>
    <w:rsid w:val="006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36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20368"/>
    <w:pPr>
      <w:spacing w:after="0" w:line="240" w:lineRule="auto"/>
    </w:pPr>
  </w:style>
  <w:style w:type="table" w:styleId="ad">
    <w:name w:val="Table Grid"/>
    <w:basedOn w:val="a1"/>
    <w:uiPriority w:val="59"/>
    <w:rsid w:val="0062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5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D449F"/>
  </w:style>
  <w:style w:type="paragraph" w:styleId="a3">
    <w:name w:val="Normal (Web)"/>
    <w:basedOn w:val="a"/>
    <w:uiPriority w:val="99"/>
    <w:unhideWhenUsed/>
    <w:rsid w:val="005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49F"/>
    <w:rPr>
      <w:b/>
      <w:bCs/>
    </w:rPr>
  </w:style>
  <w:style w:type="character" w:customStyle="1" w:styleId="apple-converted-space">
    <w:name w:val="apple-converted-space"/>
    <w:basedOn w:val="a0"/>
    <w:rsid w:val="005D449F"/>
  </w:style>
  <w:style w:type="paragraph" w:styleId="a5">
    <w:name w:val="List Paragraph"/>
    <w:basedOn w:val="a"/>
    <w:uiPriority w:val="34"/>
    <w:qFormat/>
    <w:rsid w:val="005D4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CD5"/>
  </w:style>
  <w:style w:type="paragraph" w:styleId="a8">
    <w:name w:val="footer"/>
    <w:basedOn w:val="a"/>
    <w:link w:val="a9"/>
    <w:uiPriority w:val="99"/>
    <w:unhideWhenUsed/>
    <w:rsid w:val="00BA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CD5"/>
  </w:style>
  <w:style w:type="paragraph" w:styleId="aa">
    <w:name w:val="Balloon Text"/>
    <w:basedOn w:val="a"/>
    <w:link w:val="ab"/>
    <w:uiPriority w:val="99"/>
    <w:semiHidden/>
    <w:unhideWhenUsed/>
    <w:rsid w:val="006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36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20368"/>
    <w:pPr>
      <w:spacing w:after="0" w:line="240" w:lineRule="auto"/>
    </w:pPr>
  </w:style>
  <w:style w:type="table" w:styleId="ad">
    <w:name w:val="Table Grid"/>
    <w:basedOn w:val="a1"/>
    <w:uiPriority w:val="59"/>
    <w:rsid w:val="0062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54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3C3C3"/>
                <w:right w:val="none" w:sz="0" w:space="0" w:color="auto"/>
              </w:divBdr>
              <w:divsChild>
                <w:div w:id="206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reg5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oreg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pc-1</cp:lastModifiedBy>
  <cp:revision>2</cp:revision>
  <cp:lastPrinted>2017-01-24T10:16:00Z</cp:lastPrinted>
  <dcterms:created xsi:type="dcterms:W3CDTF">2019-03-20T08:13:00Z</dcterms:created>
  <dcterms:modified xsi:type="dcterms:W3CDTF">2019-03-20T08:13:00Z</dcterms:modified>
</cp:coreProperties>
</file>